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AE" w:rsidRDefault="00BC0CAE" w:rsidP="00BC0CA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</w:p>
    <w:p w:rsidR="00BC0CAE" w:rsidRDefault="00BC0CAE" w:rsidP="00BC0CA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BC0CAE" w:rsidRDefault="00BC0CAE" w:rsidP="00BC0CA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BC0CAE" w:rsidRDefault="00BC0CAE" w:rsidP="00BC0CA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BC0CAE" w:rsidRDefault="00BC0CAE" w:rsidP="00BC0CAE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EB249F" w:rsidRDefault="00EB249F" w:rsidP="00EB249F">
      <w:pPr>
        <w:ind w:left="6521"/>
        <w:rPr>
          <w:color w:val="000000"/>
        </w:rPr>
      </w:pPr>
    </w:p>
    <w:p w:rsidR="00EB249F" w:rsidRDefault="00EB249F" w:rsidP="00EB249F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D10852" w:rsidRDefault="009D068C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улицы </w:t>
      </w:r>
      <w:r w:rsidR="00746FD3">
        <w:rPr>
          <w:b/>
          <w:sz w:val="40"/>
          <w:szCs w:val="28"/>
        </w:rPr>
        <w:t>Мира</w:t>
      </w:r>
      <w:r>
        <w:rPr>
          <w:b/>
          <w:sz w:val="40"/>
          <w:szCs w:val="28"/>
        </w:rPr>
        <w:t xml:space="preserve"> села Ка</w:t>
      </w:r>
      <w:bookmarkStart w:id="0" w:name="_GoBack"/>
      <w:bookmarkEnd w:id="0"/>
      <w:r>
        <w:rPr>
          <w:b/>
          <w:sz w:val="40"/>
          <w:szCs w:val="28"/>
        </w:rPr>
        <w:t>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EB249F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BC0CA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BC0CAE" w:rsidRDefault="00BC0CAE" w:rsidP="00BC0CA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EB249F" w:rsidRPr="00767376" w:rsidRDefault="00EB249F" w:rsidP="00EB249F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EB249F" w:rsidRPr="0080351E" w:rsidRDefault="00EB249F" w:rsidP="00250BE7">
      <w:pPr>
        <w:ind w:firstLine="720"/>
        <w:jc w:val="center"/>
        <w:rPr>
          <w:b/>
          <w:sz w:val="40"/>
          <w:szCs w:val="28"/>
        </w:rPr>
      </w:pPr>
    </w:p>
    <w:p w:rsidR="00BC0CAE" w:rsidRDefault="00BC0CAE" w:rsidP="00704257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704257" w:rsidRPr="00250BE7" w:rsidRDefault="00704257" w:rsidP="00704257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704257" w:rsidRPr="00250BE7" w:rsidRDefault="00704257" w:rsidP="00704257">
      <w:pPr>
        <w:ind w:firstLine="720"/>
        <w:jc w:val="center"/>
        <w:rPr>
          <w:sz w:val="28"/>
          <w:szCs w:val="28"/>
        </w:rPr>
      </w:pP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улицы Мира села Карманово Гагаринского муниципального округа Смоленской области.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«20» декабря 2021 года.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704257" w:rsidRDefault="00704257" w:rsidP="00704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улица Мира села Карманово Гагаринского муниципального округа Смоленской области.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EB249F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</w:t>
      </w:r>
      <w:r w:rsidR="003866A6">
        <w:rPr>
          <w:sz w:val="28"/>
          <w:szCs w:val="28"/>
        </w:rPr>
        <w:t xml:space="preserve"> района Смоленской области от 27.12.2021 № 31</w:t>
      </w:r>
      <w:r>
        <w:rPr>
          <w:sz w:val="28"/>
          <w:szCs w:val="28"/>
        </w:rPr>
        <w:t xml:space="preserve"> «Об установлении границ территории, на которой осуществляется территориальное общественное самоуправление».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улицы Мира села Карманово Гагаринского муниципального округа Смоленской области.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 наименование ТОС: ТОС ул. Мира с. Карманово.</w:t>
      </w:r>
    </w:p>
    <w:p w:rsidR="00704257" w:rsidRDefault="00704257" w:rsidP="00704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 -  улица Мира села Карманово Гагаринского муниципального округа Смоленской области.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704257" w:rsidRDefault="00704257" w:rsidP="00704257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704257" w:rsidRPr="00250BE7" w:rsidRDefault="00704257" w:rsidP="00704257">
      <w:pPr>
        <w:ind w:firstLine="720"/>
        <w:jc w:val="center"/>
        <w:rPr>
          <w:sz w:val="28"/>
          <w:szCs w:val="28"/>
        </w:rPr>
      </w:pP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70425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привлечения жителей к решению вопросов жизнедеятельности территории;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704257" w:rsidRPr="00250BE7" w:rsidRDefault="00704257" w:rsidP="0070425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704257" w:rsidRPr="00250BE7" w:rsidRDefault="00704257" w:rsidP="0070425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704257" w:rsidRPr="00250BE7" w:rsidRDefault="00704257" w:rsidP="0070425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704257" w:rsidRPr="00250BE7" w:rsidRDefault="00704257" w:rsidP="0070425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704257" w:rsidRPr="00250BE7" w:rsidRDefault="00704257" w:rsidP="0070425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704257" w:rsidRPr="00250BE7" w:rsidRDefault="00704257" w:rsidP="0070425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704257" w:rsidRPr="00250BE7" w:rsidRDefault="00704257" w:rsidP="00704257">
      <w:pPr>
        <w:jc w:val="both"/>
        <w:rPr>
          <w:sz w:val="28"/>
          <w:szCs w:val="28"/>
        </w:rPr>
      </w:pP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улицы Мира</w:t>
      </w:r>
      <w:r w:rsidRPr="00250BE7">
        <w:rPr>
          <w:sz w:val="28"/>
          <w:szCs w:val="28"/>
        </w:rPr>
        <w:t xml:space="preserve"> (далее – орган</w:t>
      </w:r>
      <w:r>
        <w:rPr>
          <w:sz w:val="28"/>
          <w:szCs w:val="28"/>
        </w:rPr>
        <w:t xml:space="preserve">ы ТОС) избираются на собраниях </w:t>
      </w:r>
      <w:r w:rsidRPr="00250BE7">
        <w:rPr>
          <w:sz w:val="28"/>
          <w:szCs w:val="28"/>
        </w:rPr>
        <w:t xml:space="preserve">граждан сроком на два года.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704257" w:rsidRPr="00925698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704257" w:rsidRPr="00925698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</w:p>
    <w:p w:rsidR="00704257" w:rsidRPr="00250BE7" w:rsidRDefault="00704257" w:rsidP="0070425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704257" w:rsidRPr="00250BE7" w:rsidRDefault="00704257" w:rsidP="00704257">
      <w:pPr>
        <w:ind w:firstLine="720"/>
        <w:rPr>
          <w:sz w:val="28"/>
          <w:szCs w:val="28"/>
        </w:rPr>
      </w:pPr>
    </w:p>
    <w:p w:rsidR="00704257" w:rsidRPr="00250BE7" w:rsidRDefault="00704257" w:rsidP="0070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704257" w:rsidRPr="00250BE7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704257" w:rsidRPr="005B2254" w:rsidRDefault="00704257" w:rsidP="0070425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B119CC" w:rsidRPr="005B2254" w:rsidRDefault="00B119CC" w:rsidP="00704257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B119CC" w:rsidRPr="005B2254" w:rsidSect="00BC0CAE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C0CAE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866A6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257"/>
    <w:rsid w:val="00704A94"/>
    <w:rsid w:val="0070614D"/>
    <w:rsid w:val="00711036"/>
    <w:rsid w:val="00714179"/>
    <w:rsid w:val="00721481"/>
    <w:rsid w:val="007214A1"/>
    <w:rsid w:val="0073166E"/>
    <w:rsid w:val="00734ABE"/>
    <w:rsid w:val="00746FD3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0CAE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11D8"/>
    <w:rsid w:val="00E87CBB"/>
    <w:rsid w:val="00EA4A41"/>
    <w:rsid w:val="00EB249F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1764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2026-02-03T19:27:00Z</dcterms:created>
  <dcterms:modified xsi:type="dcterms:W3CDTF">2026-02-05T08:46:00Z</dcterms:modified>
</cp:coreProperties>
</file>